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C8" w:rsidRPr="00CB2CC8" w:rsidRDefault="00CB2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4 июня </w:t>
      </w:r>
      <w:r w:rsidRPr="00CB2C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 нашего пришкольного лагеря </w:t>
      </w:r>
      <w:r w:rsidRPr="00A42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приняли</w:t>
      </w:r>
      <w:r w:rsidRPr="00A42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участие в </w:t>
      </w:r>
      <w:r w:rsidRPr="00A42A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Общероссийской акции «Вода России»</w:t>
      </w:r>
      <w:r w:rsidRPr="00A42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 личным примером продемонстрировали, что каждый человек в состоянии внести свой вклад в сохранение чистоты водоемов и пресной воды — самого ценного элемента на планете, без которого невозможна жизнь на Земле.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B2C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акции провели уборку на берегу реки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CB2C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CB2C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где собрали большое количество мусора.</w:t>
      </w:r>
    </w:p>
    <w:p w:rsidR="00134D2D" w:rsidRPr="00CB2CC8" w:rsidRDefault="00CB2CC8" w:rsidP="00CB2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CC8">
        <w:rPr>
          <w:rFonts w:ascii="Times New Roman" w:hAnsi="Times New Roman" w:cs="Times New Roman"/>
          <w:color w:val="000000" w:themeColor="text1"/>
          <w:sz w:val="28"/>
          <w:szCs w:val="28"/>
        </w:rPr>
        <w:t>Поучаствовав в акции, ребята призывают рыбаков и отдыхающи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не оставлять после себя мусор,</w:t>
      </w:r>
      <w:r w:rsidRPr="00CB2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выкидывать его в отведенные места. </w:t>
      </w:r>
      <w:r w:rsidRPr="00CB2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Берегите природу! Вода – наш ценный ресурс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134D2D" w:rsidRPr="00CB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6A"/>
    <w:rsid w:val="00134D2D"/>
    <w:rsid w:val="003C276A"/>
    <w:rsid w:val="00C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C669-0597-4029-BF90-61656B5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2022-06-05T21:53:00Z</cp:lastPrinted>
  <dcterms:created xsi:type="dcterms:W3CDTF">2022-06-05T21:48:00Z</dcterms:created>
  <dcterms:modified xsi:type="dcterms:W3CDTF">2022-06-05T22:04:00Z</dcterms:modified>
</cp:coreProperties>
</file>